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DCF" w:rsidRPr="006F1324" w:rsidRDefault="00C77DCF" w:rsidP="00C77DCF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77DCF" w:rsidRPr="006F1324" w:rsidRDefault="00C77DCF" w:rsidP="00C77DCF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77DCF" w:rsidRPr="006F1324" w:rsidRDefault="00C77DCF" w:rsidP="00C77DCF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77DCF" w:rsidRPr="006F1324" w:rsidRDefault="00C77DCF" w:rsidP="00C77DCF">
      <w:pPr>
        <w:autoSpaceDE w:val="0"/>
        <w:autoSpaceDN w:val="0"/>
        <w:adjustRightInd w:val="0"/>
        <w:spacing w:after="0" w:line="240" w:lineRule="auto"/>
        <w:rPr>
          <w:b/>
          <w:sz w:val="30"/>
        </w:rPr>
      </w:pPr>
      <w:r w:rsidRPr="006F1324">
        <w:rPr>
          <w:b/>
          <w:sz w:val="30"/>
        </w:rPr>
        <w:t>Class: II</w:t>
      </w:r>
      <w:r>
        <w:rPr>
          <w:b/>
          <w:sz w:val="30"/>
        </w:rPr>
        <w:t>I CSE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          </w:t>
      </w:r>
      <w:r w:rsidRPr="006F1324">
        <w:rPr>
          <w:b/>
          <w:sz w:val="30"/>
        </w:rPr>
        <w:t>MID-I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</w:t>
      </w:r>
    </w:p>
    <w:p w:rsidR="00C77DCF" w:rsidRPr="006F1324" w:rsidRDefault="00C77DCF" w:rsidP="00C77DCF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b/>
          <w:sz w:val="30"/>
        </w:rPr>
      </w:pPr>
      <w:r w:rsidRPr="006F1324">
        <w:rPr>
          <w:b/>
          <w:sz w:val="30"/>
        </w:rPr>
        <w:t xml:space="preserve">Subject: </w:t>
      </w:r>
      <w:r>
        <w:rPr>
          <w:b/>
          <w:sz w:val="30"/>
        </w:rPr>
        <w:t xml:space="preserve">OOP 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</w:t>
      </w:r>
      <w:r w:rsidRPr="006F1324">
        <w:rPr>
          <w:b/>
          <w:sz w:val="30"/>
        </w:rPr>
        <w:t>SET-I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</w:t>
      </w:r>
    </w:p>
    <w:p w:rsidR="00C77DCF" w:rsidRDefault="00C77DCF" w:rsidP="00C77DCF">
      <w:pPr>
        <w:rPr>
          <w:b/>
          <w:sz w:val="24"/>
          <w:szCs w:val="24"/>
        </w:rPr>
      </w:pPr>
      <w:r>
        <w:rPr>
          <w:b/>
          <w:sz w:val="24"/>
          <w:szCs w:val="24"/>
        </w:rPr>
        <w:t>ANSWER ALL QUESTIONS.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8"/>
        <w:gridCol w:w="7186"/>
        <w:gridCol w:w="850"/>
        <w:gridCol w:w="2126"/>
      </w:tblGrid>
      <w:tr w:rsidR="00C77DCF" w:rsidRPr="00CF7E9E" w:rsidTr="0022565F">
        <w:trPr>
          <w:trHeight w:val="557"/>
        </w:trPr>
        <w:tc>
          <w:tcPr>
            <w:tcW w:w="7514" w:type="dxa"/>
            <w:gridSpan w:val="2"/>
          </w:tcPr>
          <w:p w:rsidR="00C77DCF" w:rsidRPr="00CF7E9E" w:rsidRDefault="00C77DCF" w:rsidP="006E0E0B"/>
        </w:tc>
        <w:tc>
          <w:tcPr>
            <w:tcW w:w="850" w:type="dxa"/>
            <w:vAlign w:val="center"/>
          </w:tcPr>
          <w:p w:rsidR="00C77DCF" w:rsidRPr="000B0BEE" w:rsidRDefault="00C77DCF" w:rsidP="006E0E0B">
            <w:pPr>
              <w:ind w:left="-108" w:right="-108"/>
              <w:jc w:val="center"/>
              <w:rPr>
                <w:b/>
              </w:rPr>
            </w:pPr>
            <w:r w:rsidRPr="000B0BEE">
              <w:rPr>
                <w:b/>
              </w:rPr>
              <w:t>Course outcome (s)</w:t>
            </w:r>
          </w:p>
        </w:tc>
        <w:tc>
          <w:tcPr>
            <w:tcW w:w="2126" w:type="dxa"/>
            <w:vAlign w:val="center"/>
          </w:tcPr>
          <w:p w:rsidR="00C77DCF" w:rsidRPr="000B0BEE" w:rsidRDefault="00C77DCF" w:rsidP="006E0E0B">
            <w:pPr>
              <w:jc w:val="center"/>
              <w:rPr>
                <w:b/>
              </w:rPr>
            </w:pPr>
            <w:r w:rsidRPr="000B0BEE">
              <w:rPr>
                <w:b/>
              </w:rPr>
              <w:t>Cognitive</w:t>
            </w:r>
          </w:p>
          <w:p w:rsidR="00C77DCF" w:rsidRPr="000B0BEE" w:rsidRDefault="00C77DCF" w:rsidP="006E0E0B">
            <w:pPr>
              <w:jc w:val="center"/>
              <w:rPr>
                <w:b/>
              </w:rPr>
            </w:pPr>
            <w:r w:rsidRPr="000B0BEE">
              <w:rPr>
                <w:b/>
              </w:rPr>
              <w:t>Level</w:t>
            </w:r>
          </w:p>
        </w:tc>
      </w:tr>
      <w:tr w:rsidR="0022565F" w:rsidRPr="00CF7E9E" w:rsidTr="0022565F">
        <w:trPr>
          <w:trHeight w:val="721"/>
        </w:trPr>
        <w:tc>
          <w:tcPr>
            <w:tcW w:w="328" w:type="dxa"/>
            <w:vAlign w:val="center"/>
          </w:tcPr>
          <w:p w:rsidR="0022565F" w:rsidRPr="00CF7E9E" w:rsidRDefault="0022565F" w:rsidP="006E0E0B">
            <w:pPr>
              <w:jc w:val="center"/>
            </w:pPr>
            <w:r>
              <w:t>1</w:t>
            </w:r>
          </w:p>
        </w:tc>
        <w:tc>
          <w:tcPr>
            <w:tcW w:w="7186" w:type="dxa"/>
          </w:tcPr>
          <w:p w:rsidR="0022565F" w:rsidRPr="00C77DCF" w:rsidRDefault="0022565F" w:rsidP="00C7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a)  Explain about </w:t>
            </w:r>
            <w:proofErr w:type="spellStart"/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Datatypes</w:t>
            </w:r>
            <w:proofErr w:type="spellEnd"/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 in java? Explain scope and lifetime of a variable with an example?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[5 M]</w:t>
            </w:r>
          </w:p>
          <w:p w:rsidR="0022565F" w:rsidRPr="00C77DCF" w:rsidRDefault="0022565F" w:rsidP="00C7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b)  Write a java program that prompts the user for an integer and then prints out all the </w:t>
            </w:r>
            <w:r w:rsidRPr="00C77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PRIME </w:t>
            </w:r>
            <w:proofErr w:type="gramStart"/>
            <w:r w:rsidRPr="00C77DCF">
              <w:rPr>
                <w:rFonts w:ascii="Times New Roman" w:hAnsi="Times New Roman" w:cs="Times New Roman"/>
                <w:b/>
                <w:sz w:val="24"/>
                <w:szCs w:val="24"/>
              </w:rPr>
              <w:t>Numbers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upto</w:t>
            </w:r>
            <w:proofErr w:type="spellEnd"/>
            <w:proofErr w:type="gramEnd"/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 that integer?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[5 M]</w:t>
            </w:r>
          </w:p>
          <w:p w:rsidR="0022565F" w:rsidRPr="00C77DCF" w:rsidRDefault="0022565F" w:rsidP="006E0E0B">
            <w:pPr>
              <w:pStyle w:val="ListParagraph"/>
              <w:spacing w:after="120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565F" w:rsidRPr="0008262C" w:rsidRDefault="0022565F" w:rsidP="006E0E0B">
            <w:pPr>
              <w:jc w:val="center"/>
            </w:pPr>
            <w:r>
              <w:t>CO1</w:t>
            </w:r>
          </w:p>
        </w:tc>
        <w:tc>
          <w:tcPr>
            <w:tcW w:w="2126" w:type="dxa"/>
            <w:vAlign w:val="center"/>
          </w:tcPr>
          <w:p w:rsidR="0022565F" w:rsidRPr="0008262C" w:rsidRDefault="0022565F" w:rsidP="00231AC1">
            <w:pPr>
              <w:jc w:val="center"/>
            </w:pPr>
            <w:r w:rsidRPr="0008262C">
              <w:t>Comprehension</w:t>
            </w:r>
          </w:p>
        </w:tc>
      </w:tr>
      <w:tr w:rsidR="0022565F" w:rsidRPr="00CF7E9E" w:rsidTr="0022565F">
        <w:trPr>
          <w:trHeight w:val="1544"/>
        </w:trPr>
        <w:tc>
          <w:tcPr>
            <w:tcW w:w="328" w:type="dxa"/>
            <w:vAlign w:val="center"/>
          </w:tcPr>
          <w:p w:rsidR="0022565F" w:rsidRPr="00CF7E9E" w:rsidRDefault="0022565F" w:rsidP="006E0E0B">
            <w:pPr>
              <w:jc w:val="center"/>
            </w:pPr>
            <w:r>
              <w:t>2</w:t>
            </w:r>
          </w:p>
        </w:tc>
        <w:tc>
          <w:tcPr>
            <w:tcW w:w="7186" w:type="dxa"/>
          </w:tcPr>
          <w:p w:rsidR="0022565F" w:rsidRPr="00C77DCF" w:rsidRDefault="0022565F" w:rsidP="00C7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a) What is a Constructor explain with an example program?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[3 M]</w:t>
            </w:r>
          </w:p>
          <w:p w:rsidR="0022565F" w:rsidRPr="00C77DCF" w:rsidRDefault="0022565F" w:rsidP="00C7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 b) What is overloading and what is overriding explain with an example?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[7 M]</w:t>
            </w:r>
          </w:p>
          <w:p w:rsidR="0022565F" w:rsidRPr="00C77DCF" w:rsidRDefault="0022565F" w:rsidP="00C77DC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65F" w:rsidRPr="00C77DCF" w:rsidRDefault="0022565F" w:rsidP="006E0E0B">
            <w:pPr>
              <w:pStyle w:val="ListParagraph"/>
              <w:spacing w:after="120" w:line="240" w:lineRule="auto"/>
              <w:ind w:left="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565F" w:rsidRPr="0008262C" w:rsidRDefault="0022565F" w:rsidP="006E0E0B">
            <w:pPr>
              <w:jc w:val="center"/>
            </w:pPr>
            <w:r>
              <w:t>CO2</w:t>
            </w:r>
          </w:p>
        </w:tc>
        <w:tc>
          <w:tcPr>
            <w:tcW w:w="2126" w:type="dxa"/>
            <w:vAlign w:val="center"/>
          </w:tcPr>
          <w:p w:rsidR="0022565F" w:rsidRPr="0008262C" w:rsidRDefault="0022565F" w:rsidP="00231AC1">
            <w:pPr>
              <w:jc w:val="center"/>
            </w:pPr>
            <w:r w:rsidRPr="0008262C">
              <w:t>Application</w:t>
            </w:r>
          </w:p>
        </w:tc>
      </w:tr>
      <w:tr w:rsidR="0022565F" w:rsidRPr="00CF7E9E" w:rsidTr="0022565F">
        <w:trPr>
          <w:trHeight w:val="1269"/>
        </w:trPr>
        <w:tc>
          <w:tcPr>
            <w:tcW w:w="328" w:type="dxa"/>
            <w:vAlign w:val="center"/>
          </w:tcPr>
          <w:p w:rsidR="0022565F" w:rsidRPr="00CF7E9E" w:rsidRDefault="0022565F" w:rsidP="006E0E0B">
            <w:pPr>
              <w:jc w:val="center"/>
            </w:pPr>
            <w:r w:rsidRPr="00CF7E9E">
              <w:br w:type="page"/>
            </w:r>
            <w:r>
              <w:t>3</w:t>
            </w:r>
          </w:p>
        </w:tc>
        <w:tc>
          <w:tcPr>
            <w:tcW w:w="7186" w:type="dxa"/>
          </w:tcPr>
          <w:p w:rsidR="0022565F" w:rsidRPr="00C77DCF" w:rsidRDefault="0022565F" w:rsidP="00C7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a)  Explain inheritance with an example program?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[5 M]</w:t>
            </w:r>
          </w:p>
          <w:p w:rsidR="0022565F" w:rsidRPr="00C77DCF" w:rsidRDefault="0022565F" w:rsidP="00C7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b)  What is a run time polymorphism? How it is achieved Explain with an example?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 [5 M]</w:t>
            </w:r>
          </w:p>
          <w:p w:rsidR="0022565F" w:rsidRPr="00C77DCF" w:rsidRDefault="0022565F" w:rsidP="006E0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565F" w:rsidRPr="0008262C" w:rsidRDefault="0022565F" w:rsidP="006E0E0B">
            <w:pPr>
              <w:jc w:val="center"/>
            </w:pPr>
            <w:r>
              <w:t>CO3</w:t>
            </w:r>
          </w:p>
        </w:tc>
        <w:tc>
          <w:tcPr>
            <w:tcW w:w="2126" w:type="dxa"/>
            <w:vAlign w:val="center"/>
          </w:tcPr>
          <w:p w:rsidR="0022565F" w:rsidRPr="0008262C" w:rsidRDefault="0022565F" w:rsidP="00231AC1">
            <w:pPr>
              <w:jc w:val="center"/>
            </w:pPr>
            <w:r w:rsidRPr="0008262C">
              <w:t>Application</w:t>
            </w:r>
          </w:p>
          <w:p w:rsidR="0022565F" w:rsidRPr="0008262C" w:rsidRDefault="0022565F" w:rsidP="00231AC1">
            <w:pPr>
              <w:jc w:val="center"/>
            </w:pPr>
          </w:p>
        </w:tc>
      </w:tr>
      <w:tr w:rsidR="0022565F" w:rsidRPr="00CF7E9E" w:rsidTr="0022565F">
        <w:trPr>
          <w:trHeight w:val="907"/>
        </w:trPr>
        <w:tc>
          <w:tcPr>
            <w:tcW w:w="328" w:type="dxa"/>
            <w:vAlign w:val="center"/>
          </w:tcPr>
          <w:p w:rsidR="0022565F" w:rsidRPr="00CF7E9E" w:rsidRDefault="0022565F" w:rsidP="006E0E0B">
            <w:pPr>
              <w:jc w:val="center"/>
            </w:pPr>
            <w:r>
              <w:t>4</w:t>
            </w:r>
          </w:p>
        </w:tc>
        <w:tc>
          <w:tcPr>
            <w:tcW w:w="7186" w:type="dxa"/>
          </w:tcPr>
          <w:p w:rsidR="0022565F" w:rsidRPr="00C77DCF" w:rsidRDefault="0022565F" w:rsidP="00C7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a) Explain about Object Oriented Programming concepts?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[5 M]</w:t>
            </w:r>
          </w:p>
          <w:p w:rsidR="0022565F" w:rsidRPr="00C77DCF" w:rsidRDefault="0022565F" w:rsidP="00C7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b) What is an interface? How multiple inheritance is achieved by using interface, Explain with </w:t>
            </w:r>
            <w:proofErr w:type="gramStart"/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an  example</w:t>
            </w:r>
            <w:proofErr w:type="gramEnd"/>
            <w:r w:rsidRPr="00C77DCF">
              <w:rPr>
                <w:rFonts w:ascii="Times New Roman" w:hAnsi="Times New Roman" w:cs="Times New Roman"/>
                <w:sz w:val="24"/>
                <w:szCs w:val="24"/>
              </w:rPr>
              <w:t xml:space="preserve"> program?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77DCF">
              <w:rPr>
                <w:rFonts w:ascii="Times New Roman" w:hAnsi="Times New Roman" w:cs="Times New Roman"/>
                <w:sz w:val="24"/>
                <w:szCs w:val="24"/>
              </w:rPr>
              <w:t>[5 M]</w:t>
            </w:r>
          </w:p>
          <w:p w:rsidR="0022565F" w:rsidRPr="00C77DCF" w:rsidRDefault="0022565F" w:rsidP="006E0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565F" w:rsidRPr="0008262C" w:rsidRDefault="0022565F" w:rsidP="006E0E0B">
            <w:pPr>
              <w:jc w:val="center"/>
            </w:pPr>
            <w:r>
              <w:t>CO3</w:t>
            </w:r>
          </w:p>
        </w:tc>
        <w:tc>
          <w:tcPr>
            <w:tcW w:w="2126" w:type="dxa"/>
            <w:vAlign w:val="center"/>
          </w:tcPr>
          <w:p w:rsidR="0022565F" w:rsidRPr="0008262C" w:rsidRDefault="0022565F" w:rsidP="00231AC1">
            <w:pPr>
              <w:jc w:val="center"/>
            </w:pPr>
            <w:r w:rsidRPr="0008262C">
              <w:t>Application</w:t>
            </w:r>
          </w:p>
          <w:p w:rsidR="0022565F" w:rsidRPr="0008262C" w:rsidRDefault="0022565F" w:rsidP="00231AC1">
            <w:pPr>
              <w:jc w:val="center"/>
            </w:pPr>
          </w:p>
        </w:tc>
      </w:tr>
    </w:tbl>
    <w:p w:rsidR="00C77DCF" w:rsidRDefault="00C77DCF" w:rsidP="00C77DCF">
      <w:pPr>
        <w:ind w:left="720"/>
        <w:jc w:val="both"/>
      </w:pPr>
    </w:p>
    <w:p w:rsidR="00C77DCF" w:rsidRDefault="00C77DCF" w:rsidP="00C77DCF">
      <w:pPr>
        <w:jc w:val="center"/>
        <w:rPr>
          <w:b/>
        </w:rPr>
      </w:pPr>
    </w:p>
    <w:p w:rsidR="00C77DCF" w:rsidRDefault="00C77DCF" w:rsidP="00C77DCF">
      <w:pPr>
        <w:jc w:val="center"/>
        <w:rPr>
          <w:b/>
        </w:rPr>
      </w:pPr>
    </w:p>
    <w:p w:rsidR="00C77DCF" w:rsidRDefault="00C77DCF" w:rsidP="00C77DCF">
      <w:pPr>
        <w:jc w:val="center"/>
        <w:rPr>
          <w:b/>
        </w:rPr>
      </w:pPr>
      <w:r w:rsidRPr="006363C3">
        <w:rPr>
          <w:b/>
        </w:rPr>
        <w:t>CO-PO</w:t>
      </w:r>
      <w:r>
        <w:rPr>
          <w:b/>
        </w:rPr>
        <w:t xml:space="preserve"> </w:t>
      </w:r>
      <w:r w:rsidRPr="006363C3">
        <w:rPr>
          <w:b/>
        </w:rPr>
        <w:t>Mapping</w:t>
      </w:r>
    </w:p>
    <w:tbl>
      <w:tblPr>
        <w:tblpPr w:leftFromText="180" w:rightFromText="180" w:vertAnchor="text" w:horzAnchor="margin" w:tblpXSpec="center" w:tblpY="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1"/>
        <w:gridCol w:w="1495"/>
        <w:gridCol w:w="1495"/>
        <w:gridCol w:w="1495"/>
      </w:tblGrid>
      <w:tr w:rsidR="00C77DCF" w:rsidTr="00C77DCF">
        <w:tc>
          <w:tcPr>
            <w:tcW w:w="1381" w:type="dxa"/>
          </w:tcPr>
          <w:p w:rsidR="00C77DCF" w:rsidRPr="000B0BEE" w:rsidRDefault="00C77DCF" w:rsidP="00C77DC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C77DCF" w:rsidRPr="000B0BEE" w:rsidRDefault="00C77DCF" w:rsidP="00C77DC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C77DCF" w:rsidRPr="000B0BEE" w:rsidRDefault="00C77DCF" w:rsidP="00C77DC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C77DCF" w:rsidRPr="000B0BEE" w:rsidRDefault="00C77DCF" w:rsidP="00C77DC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CO3</w:t>
            </w:r>
          </w:p>
        </w:tc>
      </w:tr>
      <w:tr w:rsidR="00C77DCF" w:rsidTr="00C77DCF">
        <w:tc>
          <w:tcPr>
            <w:tcW w:w="1381" w:type="dxa"/>
          </w:tcPr>
          <w:p w:rsidR="00C77DCF" w:rsidRPr="000B0BEE" w:rsidRDefault="00C77DCF" w:rsidP="00C77DCF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C77DCF" w:rsidRPr="000B0BEE" w:rsidRDefault="00C77DCF" w:rsidP="00C77DC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C77DCF" w:rsidRPr="000B0BEE" w:rsidRDefault="00C77DCF" w:rsidP="00C77DC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C77DCF" w:rsidRPr="000B0BEE" w:rsidRDefault="00C77DCF" w:rsidP="00C77DC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</w:tr>
    </w:tbl>
    <w:p w:rsidR="00C77DCF" w:rsidRPr="006363C3" w:rsidRDefault="00C77DCF" w:rsidP="00C77DCF">
      <w:pPr>
        <w:ind w:left="720"/>
        <w:jc w:val="center"/>
        <w:rPr>
          <w:b/>
        </w:rPr>
      </w:pPr>
    </w:p>
    <w:p w:rsidR="00744B92" w:rsidRDefault="00744B92"/>
    <w:sectPr w:rsidR="00744B92" w:rsidSect="00C77DCF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519EC"/>
    <w:multiLevelType w:val="hybridMultilevel"/>
    <w:tmpl w:val="BA862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C220E"/>
    <w:multiLevelType w:val="hybridMultilevel"/>
    <w:tmpl w:val="BA862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3F6BFD"/>
    <w:multiLevelType w:val="hybridMultilevel"/>
    <w:tmpl w:val="BA862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7DCF"/>
    <w:rsid w:val="0022565F"/>
    <w:rsid w:val="006B159B"/>
    <w:rsid w:val="00744B92"/>
    <w:rsid w:val="00C7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D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DCF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2017-06-23T09:54:00Z</dcterms:created>
  <dcterms:modified xsi:type="dcterms:W3CDTF">2017-06-29T11:05:00Z</dcterms:modified>
</cp:coreProperties>
</file>